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37" w:rsidRPr="00C22B91" w:rsidRDefault="005A2837" w:rsidP="005A2837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2B91">
        <w:rPr>
          <w:rFonts w:ascii="Times New Roman" w:hAnsi="Times New Roman"/>
          <w:b/>
          <w:sz w:val="28"/>
          <w:szCs w:val="28"/>
          <w:lang w:val="ru-RU"/>
        </w:rPr>
        <w:t>Имя и закон</w:t>
      </w:r>
    </w:p>
    <w:p w:rsidR="005A2837" w:rsidRDefault="005A2837" w:rsidP="005A28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2837" w:rsidRPr="00C22B91" w:rsidRDefault="005A2837" w:rsidP="005A28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>Давая ребенку имя, мы чаще всего задумываемся над его благозвучием, влиянием на судьбу, сочетанием имени и отчества и подобными вещами. Казалось бы, выбор имени для ребенка - лишь "частное" дело его родителей. На самом же деле это вопрос поистине государственной важности. Не случайно законодательством предусмотрен целый комплекс норм, касающихся имени. Они и станут предметом нашего разговора.</w:t>
      </w:r>
    </w:p>
    <w:p w:rsidR="005A2837" w:rsidRDefault="005A2837" w:rsidP="005A28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2837" w:rsidRPr="00C22B91" w:rsidRDefault="005A2837" w:rsidP="005A2837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2B91">
        <w:rPr>
          <w:rFonts w:ascii="Times New Roman" w:hAnsi="Times New Roman"/>
          <w:b/>
          <w:sz w:val="28"/>
          <w:szCs w:val="28"/>
          <w:lang w:val="ru-RU"/>
        </w:rPr>
        <w:t>Очень важное право</w:t>
      </w:r>
    </w:p>
    <w:p w:rsidR="005A2837" w:rsidRPr="00C22B91" w:rsidRDefault="005A2837" w:rsidP="005A28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2837" w:rsidRPr="00C22B91" w:rsidRDefault="005A2837" w:rsidP="005A28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 xml:space="preserve">Во-первых, право на имя установлено в Конвенции о правах ребенка. Статья 7 Конвенции предусматривает, что ребенок с момента рождения имеет право на имя. Это значит, что родители не вправе решать, дать малышу имя или не дать, или долго раздумывать над тем, как назвать ребенка, - они обязаны дать ему имя с момента рождения. К сожалению, в нашей стране это право ребенка никак не защищено: наше законодательство </w:t>
      </w:r>
      <w:r w:rsidRPr="00C22B91">
        <w:rPr>
          <w:rFonts w:ascii="Times New Roman" w:hAnsi="Times New Roman"/>
          <w:sz w:val="28"/>
          <w:szCs w:val="28"/>
        </w:rPr>
        <w:t>H</w:t>
      </w:r>
      <w:r w:rsidRPr="00C22B91">
        <w:rPr>
          <w:rFonts w:ascii="Times New Roman" w:hAnsi="Times New Roman"/>
          <w:sz w:val="28"/>
          <w:szCs w:val="28"/>
          <w:lang w:val="ru-RU"/>
        </w:rPr>
        <w:t>Е предусматривает конкретного срока, равно как и ответственности за слишком позднюю регистрацию.</w:t>
      </w:r>
    </w:p>
    <w:p w:rsidR="005A2837" w:rsidRPr="00C22B91" w:rsidRDefault="005A2837" w:rsidP="005A28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>Во-вторых, для закона имя человека имеет особое значение. Под своим именем гражданин приобретает и осуществляет права и обязанности, выступает как воспитанник учебного заведения, как пациент медицинского учреждения и т.п. От имени своего несовершеннолетнего ребенка родители (или заменяющие их лица) выступают в защиту его прав и законных интересов в суде и других государственных органах. Дети в возрасте от 14 до 18 лет уже вправе от своего имени заключать некоторые сделки. Ребенок имеет право на имя и как автор творческого произведения.</w:t>
      </w:r>
    </w:p>
    <w:p w:rsidR="005A2837" w:rsidRPr="00C22B91" w:rsidRDefault="005A2837" w:rsidP="005A28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>В-третьих, если кто-либо искажает ваше имя либо использует его теми способами или в той форме, которые затрагивают ваши честь, достоинство или деловую репутацию, вы вправе требовать компенсации причиненного вреда.</w:t>
      </w:r>
    </w:p>
    <w:p w:rsidR="005A2837" w:rsidRPr="00C22B91" w:rsidRDefault="005A2837" w:rsidP="005A28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2837" w:rsidRPr="00C22B91" w:rsidRDefault="005A2837" w:rsidP="005A2837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2B91">
        <w:rPr>
          <w:rFonts w:ascii="Times New Roman" w:hAnsi="Times New Roman"/>
          <w:b/>
          <w:sz w:val="28"/>
          <w:szCs w:val="28"/>
          <w:lang w:val="ru-RU"/>
        </w:rPr>
        <w:t>Как вас зовут?</w:t>
      </w:r>
    </w:p>
    <w:p w:rsidR="005A2837" w:rsidRPr="00C22B91" w:rsidRDefault="005A2837" w:rsidP="005A28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2837" w:rsidRPr="00C22B91" w:rsidRDefault="005A2837" w:rsidP="005A28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>С точки зрения закона, имя включает в себя фамилию, собственно имя, а также отчество, если закон или национальный обычай не предполагают иного. Безусловно, есть некоторые правила образования имени, и они тоже определяются законом.</w:t>
      </w:r>
    </w:p>
    <w:p w:rsidR="005A2837" w:rsidRPr="00C22B91" w:rsidRDefault="005A2837" w:rsidP="005A28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>Так, фамилия достается ребенку от родителей.</w:t>
      </w:r>
    </w:p>
    <w:p w:rsidR="005A2837" w:rsidRPr="00C22B91" w:rsidRDefault="005A2837" w:rsidP="005A28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>Если родители состоят в браке и у них общая фамилия, то ситуация предельно проста и стандартна - ребенку автоматически присваивается та же фамилия.</w:t>
      </w:r>
    </w:p>
    <w:p w:rsidR="005A2837" w:rsidRPr="00C22B91" w:rsidRDefault="005A2837" w:rsidP="005A28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 xml:space="preserve">Если у родителей разные фамилии, то фамилия ребенка записывается по соглашению родителей. В отдельных регионах России могут быть установлены и иные правила выбора фамилии. Однако любые принимаемые </w:t>
      </w:r>
      <w:r w:rsidRPr="00C22B91">
        <w:rPr>
          <w:rFonts w:ascii="Times New Roman" w:hAnsi="Times New Roman"/>
          <w:sz w:val="28"/>
          <w:szCs w:val="28"/>
          <w:lang w:val="ru-RU"/>
        </w:rPr>
        <w:lastRenderedPageBreak/>
        <w:t>ими правила не могут нарушать принцип равноправия супругов. Таким нарушением может быть, например, правило о том, что фамилия ребенка всегда определяется только фамилией отца.</w:t>
      </w:r>
    </w:p>
    <w:p w:rsidR="005A2837" w:rsidRPr="00C22B91" w:rsidRDefault="005A2837" w:rsidP="005A28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>Родители свободны в выборе имени. Они вправе дать ребенку любое имя, которое пожелают. Имя ребенку выбирают оба родителя. При регистрации рождения по заявлению одного из них предполагается, что другой согласен с выбранным именем.</w:t>
      </w:r>
    </w:p>
    <w:p w:rsidR="005A2837" w:rsidRPr="00C22B91" w:rsidRDefault="005A2837" w:rsidP="005A28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>Однако в жизни может возникнуть такая ситуация, когда родители не могут прийти к единому мнению о фамилии и имени ребенка. В таком случае полномочиями по разрешению этого спора обладает государственный орган опеки и попечительства. Именно по его указанию и совершается запись об имени и фамилии. Правда, эти органы сами могут оказаться в затруднительном положении: лишь в некоторых случаях предпочтения одного из родителей имеют какое-либо объективное основание. Это происходит, например, если другой родитель хочет дать ребенку странное или редкое имя, ношение которого в дальнейшем может создать для ребенка трудности в общении, особенно в детском коллективе.</w:t>
      </w:r>
    </w:p>
    <w:p w:rsidR="005A2837" w:rsidRPr="00C22B91" w:rsidRDefault="005A2837" w:rsidP="005A28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>Отчество - это национальная особенность присвоения имени. Однако не у всех народов, населяющих нашу страну, есть традиция называть людей не только по имени, но и по отчеству. В настоящее время субъекты Российской Федерации имеют право установить, что присвоение отчества на их территории не обязательно и может осуществляться по желанию лиц, регистрирующих ребенка, если это соответствует их национальной традиции.</w:t>
      </w:r>
    </w:p>
    <w:p w:rsidR="005A2837" w:rsidRPr="00C22B91" w:rsidRDefault="005A2837" w:rsidP="005A28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>Отчество записывается по имени отца, если иное не предусмотрено национальными обычаями.</w:t>
      </w:r>
    </w:p>
    <w:p w:rsidR="005A2837" w:rsidRDefault="005A2837" w:rsidP="005A2837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A2837" w:rsidRPr="00C22B91" w:rsidRDefault="005A2837" w:rsidP="005A2837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2B91">
        <w:rPr>
          <w:rFonts w:ascii="Times New Roman" w:hAnsi="Times New Roman"/>
          <w:b/>
          <w:sz w:val="28"/>
          <w:szCs w:val="28"/>
          <w:lang w:val="ru-RU"/>
        </w:rPr>
        <w:t>Хотите изменить имя?</w:t>
      </w:r>
    </w:p>
    <w:p w:rsidR="005A2837" w:rsidRPr="00C22B91" w:rsidRDefault="005A2837" w:rsidP="005A28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2837" w:rsidRPr="00C22B91" w:rsidRDefault="005A2837" w:rsidP="005A28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>Как бы тщательно родители ни продумывали имя ребенка, могут возникнут такие ситуации, когда изменить имя становится просто необходимо. Стремление к перемене имени или фамилии у детей может быть вызвано неблагозвучием, трудностью произношения, неудачным сочетанием имени, отчества и фамилии или желанием, что бы сын или дочь носили имя в соответствии с национальными традициями.</w:t>
      </w:r>
    </w:p>
    <w:p w:rsidR="005A2837" w:rsidRPr="00C22B91" w:rsidRDefault="005A2837" w:rsidP="005A28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>Если у родителей возникло такое намерение, то им необходимо обратиться за разрешением в органы опеки и попечительства. Будет ли получено такое разрешение или нет - напрямую зависит о интересов ребенка, которые надлежит соблюдать в этой ситуации.</w:t>
      </w:r>
    </w:p>
    <w:p w:rsidR="005A2837" w:rsidRPr="00C22B91" w:rsidRDefault="005A2837" w:rsidP="005A28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>Родители могут изменить имя ребенку, пока ему не исполнилось 14 лет: более старшие дети делают это самостоятельно. Какой-либо упрощенной процедуры (скажем, для детей в возрасте до года) не предусмотрено.</w:t>
      </w:r>
    </w:p>
    <w:p w:rsidR="005A2837" w:rsidRPr="00C22B91" w:rsidRDefault="005A2837" w:rsidP="005A28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 xml:space="preserve">Для того чтобы изменить имя или фамилию ребенка, необходимо совместное заявление родителей. Заявление подается в государственный орган, защищающий права детей. Исходя из интересов ребенка, орган опеки и попечительства может разрешить изменить имя, а также присвоенную </w:t>
      </w:r>
      <w:r w:rsidRPr="00C22B91">
        <w:rPr>
          <w:rFonts w:ascii="Times New Roman" w:hAnsi="Times New Roman"/>
          <w:sz w:val="28"/>
          <w:szCs w:val="28"/>
          <w:lang w:val="ru-RU"/>
        </w:rPr>
        <w:lastRenderedPageBreak/>
        <w:t>фамилию на фамилию другого родителя. Как правило, если изменение имени вызвано серьезными причинами и оба родителя желают этого, то проблем с оформлением не возникает. В общем-то, можно констатировать, что конкретных критериев оценки серьезности причин не существует - в каждом случае все решается индивидуально. Родители принимают решение, и если оно не вредит ребенку, то решение органа опеки и попечительства будет положительным.</w:t>
      </w:r>
    </w:p>
    <w:p w:rsidR="005A2837" w:rsidRPr="00C22B91" w:rsidRDefault="005A2837" w:rsidP="005A28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>Если родители проживают раздельно и тот из них, с кем живет ребенок, желает присвоить ему свою фамилию, то ему также необходимо обратиться с заявлением в орган опеки и попечительства. Разрешить или не разрешить - в каждом случае решают индивидуально, исходя из интересов ребенка и прислушиваясь к мнению другого родителя. Это не означает, что обязательно нужно его согласие, однако учесть это мнение необходимо. Мнение другого родителя не принимается во внимание в том случае, если невозможно установить его место жительства, если суд признал его недееспособным, лишил родительских прав, а также если он систематически уклоняется от воспитания и содержания ребенка. Другими словами, мнение родителя, которому безразличен его ребенок, никакого значения не имеет.</w:t>
      </w:r>
    </w:p>
    <w:p w:rsidR="005A2837" w:rsidRPr="00C22B91" w:rsidRDefault="005A2837" w:rsidP="005A28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>Главное, что учитывается - чтобы перемена фамилии не травмировала ребенка, соответствовала его желанию, привычкам, привязанности к отчиму, мачехе и т.п.</w:t>
      </w:r>
    </w:p>
    <w:p w:rsidR="005A2837" w:rsidRPr="00C22B91" w:rsidRDefault="005A2837" w:rsidP="005A28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>Если ребенок рожден от родителей, не состоящих в браке, и отцовство в законном порядке не установлено, орган опеки и попечительства, исходя из интересов ребенка, вправе разрешить изменить его фамилию на фамилию матери, которую она носит в момент обращения с такой просьбой (добрачную или приобретенную в новом браке).</w:t>
      </w:r>
    </w:p>
    <w:p w:rsidR="005A2837" w:rsidRPr="00C22B91" w:rsidRDefault="005A2837" w:rsidP="005A28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</w:t>
      </w:r>
      <w:r w:rsidRPr="00C22B91">
        <w:rPr>
          <w:rFonts w:ascii="Times New Roman" w:hAnsi="Times New Roman"/>
          <w:sz w:val="28"/>
          <w:szCs w:val="28"/>
          <w:lang w:val="ru-RU"/>
        </w:rPr>
        <w:t>зменить имя или фамилию ребенка, достигшего возраста десяти лет, можно только с его согласия. Что касается детей до десяти лет, то учет их мнения необязателен, но желателен, чтобы изменение имени или фамилии не стало для них глубокой и незабываемой травмой.</w:t>
      </w:r>
    </w:p>
    <w:p w:rsidR="005A2837" w:rsidRPr="00C22B91" w:rsidRDefault="005A2837" w:rsidP="005A28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2837" w:rsidRPr="00C22B91" w:rsidRDefault="005A2837" w:rsidP="005A2837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2B91">
        <w:rPr>
          <w:rFonts w:ascii="Times New Roman" w:hAnsi="Times New Roman"/>
          <w:b/>
          <w:sz w:val="28"/>
          <w:szCs w:val="28"/>
          <w:lang w:val="ru-RU"/>
        </w:rPr>
        <w:t>Правила регистрации</w:t>
      </w:r>
    </w:p>
    <w:p w:rsidR="005A2837" w:rsidRPr="00C22B91" w:rsidRDefault="005A2837" w:rsidP="005A28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2837" w:rsidRPr="00C22B91" w:rsidRDefault="005A2837" w:rsidP="005A28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>Перемена имени в юридическом смысле этого слова совершается в тот момент, когда она регистрируется. Такую регистрацию осуществляют органы ЗАГС. Она производится по месту постоянной или временной регистрации ребенка.</w:t>
      </w:r>
    </w:p>
    <w:p w:rsidR="005A2837" w:rsidRPr="00C22B91" w:rsidRDefault="005A2837" w:rsidP="005A28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>Для того чтобы зарегистрировать новое имя, необходимо получить согласие органа опеки и попечительства (об этом говорилось выше). Затем необходимо подать заявление в органы ЗАГС, приложив к нему свидетельство о рождении ребенка.</w:t>
      </w:r>
    </w:p>
    <w:p w:rsidR="005A2837" w:rsidRPr="00C22B91" w:rsidRDefault="005A2837" w:rsidP="005A28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 xml:space="preserve">Заявление рассматривается в течение 1 месяца со дня его подачи. Такой срок установлен для того, чтобы, перед тем как зарегистрировать перемену имени, запросить сведения о прежних актовых записях. В том случае, если такая проверка требует большего времени (например, в с географической </w:t>
      </w:r>
      <w:r w:rsidRPr="00C22B91">
        <w:rPr>
          <w:rFonts w:ascii="Times New Roman" w:hAnsi="Times New Roman"/>
          <w:sz w:val="28"/>
          <w:szCs w:val="28"/>
          <w:lang w:val="ru-RU"/>
        </w:rPr>
        <w:lastRenderedPageBreak/>
        <w:t>отдаленности места жительства от места регистрации рождения), срок может быть увеличен еще на 2 месяца. Может случиться так, что по итогам этой проверки вам будет отказано. Отказ обязательно должен быть представлен в письменном виде и с указанием конкретных причин. Если вы считаете такой отказ необоснованным, его, безусловно, можно обжаловать в суде.</w:t>
      </w:r>
    </w:p>
    <w:p w:rsidR="005A2837" w:rsidRPr="00C22B91" w:rsidRDefault="005A2837" w:rsidP="005A28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 xml:space="preserve">Органы ЗАГС самостоятельно сообщают о перемене имени в органы внутренних дел. Благодаря этому вашему ребенку не придется самому собирать </w:t>
      </w:r>
      <w:r w:rsidRPr="00C22B91">
        <w:rPr>
          <w:rFonts w:ascii="Times New Roman" w:hAnsi="Times New Roman"/>
          <w:sz w:val="28"/>
          <w:szCs w:val="28"/>
        </w:rPr>
        <w:t>c</w:t>
      </w:r>
      <w:r w:rsidRPr="00C22B91">
        <w:rPr>
          <w:rFonts w:ascii="Times New Roman" w:hAnsi="Times New Roman"/>
          <w:sz w:val="28"/>
          <w:szCs w:val="28"/>
          <w:lang w:val="ru-RU"/>
        </w:rPr>
        <w:t>оответствующие документы, когда он будет получать паспорт гражданина России.</w:t>
      </w:r>
    </w:p>
    <w:p w:rsidR="005A2837" w:rsidRDefault="005A2837" w:rsidP="005A28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>После регистрации имени ребенку выдается новое свидетельство о рождении, в котором записаны его новые фамилия, имя и отчество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A2837" w:rsidRDefault="005A2837" w:rsidP="005A28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2837" w:rsidRPr="00C22B91" w:rsidRDefault="005A2837" w:rsidP="005A2837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65AA1" w:rsidRPr="005A2837" w:rsidRDefault="00D65AA1">
      <w:pPr>
        <w:rPr>
          <w:lang w:val="ru-RU"/>
        </w:rPr>
      </w:pPr>
    </w:p>
    <w:sectPr w:rsidR="00D65AA1" w:rsidRPr="005A2837" w:rsidSect="00CA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2837"/>
    <w:rsid w:val="005A2837"/>
    <w:rsid w:val="00D6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37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1253</Words>
  <Characters>7144</Characters>
  <Application>Microsoft Office Word</Application>
  <DocSecurity>0</DocSecurity>
  <Lines>59</Lines>
  <Paragraphs>16</Paragraphs>
  <ScaleCrop>false</ScaleCrop>
  <Company/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СРЦ</dc:creator>
  <cp:keywords/>
  <dc:description/>
  <cp:lastModifiedBy>СРЦ</cp:lastModifiedBy>
  <cp:revision>3</cp:revision>
  <dcterms:created xsi:type="dcterms:W3CDTF">2019-11-22T11:29:00Z</dcterms:created>
  <dcterms:modified xsi:type="dcterms:W3CDTF">2019-11-22T11:29:00Z</dcterms:modified>
</cp:coreProperties>
</file>